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5AE" w:rsidRDefault="00F35974">
      <w:r>
        <w:t xml:space="preserve">Městskému úřadu </w:t>
      </w:r>
      <w:r w:rsidR="00922523" w:rsidRPr="00922523">
        <w:rPr>
          <w:highlight w:val="lightGray"/>
        </w:rPr>
        <w:t>…</w:t>
      </w:r>
    </w:p>
    <w:p w:rsidR="00F35974" w:rsidRDefault="001215AE">
      <w:r>
        <w:t xml:space="preserve">odbor životního prostředí, sídlo odboru: </w:t>
      </w:r>
      <w:r w:rsidR="00922523" w:rsidRPr="00922523">
        <w:rPr>
          <w:highlight w:val="lightGray"/>
        </w:rPr>
        <w:t>…</w:t>
      </w:r>
    </w:p>
    <w:p w:rsidR="001215AE" w:rsidRDefault="001215AE" w:rsidP="001215AE">
      <w:r>
        <w:t>- státní správa lesů (SSL)</w:t>
      </w:r>
    </w:p>
    <w:p w:rsidR="001215AE" w:rsidRDefault="001215AE" w:rsidP="001215AE"/>
    <w:p w:rsidR="00F35974" w:rsidRDefault="00F35974"/>
    <w:p w:rsidR="00F35974" w:rsidRDefault="00F35974">
      <w:pPr>
        <w:pStyle w:val="Nadpis1"/>
        <w:rPr>
          <w:i w:val="0"/>
          <w:sz w:val="28"/>
          <w:u w:val="single"/>
        </w:rPr>
      </w:pPr>
      <w:r>
        <w:rPr>
          <w:i w:val="0"/>
          <w:sz w:val="28"/>
          <w:u w:val="single"/>
        </w:rPr>
        <w:t>Vyrozumění o těžbě dříví</w:t>
      </w:r>
    </w:p>
    <w:p w:rsidR="00F35974" w:rsidRDefault="00F35974">
      <w:pPr>
        <w:rPr>
          <w:sz w:val="22"/>
        </w:rPr>
      </w:pPr>
      <w:r>
        <w:rPr>
          <w:sz w:val="22"/>
        </w:rPr>
        <w:t xml:space="preserve">podle ust. § 33 odst. 3 lesního zákona č. 289/1995 </w:t>
      </w:r>
      <w:proofErr w:type="gramStart"/>
      <w:r>
        <w:rPr>
          <w:sz w:val="22"/>
        </w:rPr>
        <w:t>Sb.v platném</w:t>
      </w:r>
      <w:proofErr w:type="gramEnd"/>
      <w:r>
        <w:rPr>
          <w:sz w:val="22"/>
        </w:rPr>
        <w:t xml:space="preserve"> znění</w:t>
      </w:r>
    </w:p>
    <w:p w:rsidR="00F35974" w:rsidRDefault="00F35974"/>
    <w:p w:rsidR="00F35974" w:rsidRDefault="00F35974"/>
    <w:p w:rsidR="00F35974" w:rsidRDefault="00F35974">
      <w:pPr>
        <w:spacing w:line="360" w:lineRule="auto"/>
      </w:pPr>
      <w:r>
        <w:t xml:space="preserve">Katastrální území …………..…………………….. </w:t>
      </w:r>
      <w:proofErr w:type="gramStart"/>
      <w:r>
        <w:t>parc</w:t>
      </w:r>
      <w:proofErr w:type="gramEnd"/>
      <w:r>
        <w:t>.</w:t>
      </w:r>
      <w:proofErr w:type="gramStart"/>
      <w:r>
        <w:t>č.</w:t>
      </w:r>
      <w:proofErr w:type="gramEnd"/>
      <w:r>
        <w:t xml:space="preserve"> .……………………………………</w:t>
      </w:r>
    </w:p>
    <w:p w:rsidR="00F35974" w:rsidRDefault="00F35974">
      <w:pPr>
        <w:spacing w:line="360" w:lineRule="auto"/>
      </w:pPr>
      <w:r>
        <w:t>lesní porost</w:t>
      </w:r>
      <w:r>
        <w:rPr>
          <w:vertAlign w:val="superscript"/>
        </w:rPr>
        <w:t>(OLH)</w:t>
      </w:r>
      <w:r>
        <w:t xml:space="preserve"> …………………………… věk</w:t>
      </w:r>
      <w:r>
        <w:rPr>
          <w:vertAlign w:val="superscript"/>
        </w:rPr>
        <w:t>(OLH)</w:t>
      </w:r>
      <w:r>
        <w:t xml:space="preserve"> ……………. </w:t>
      </w:r>
      <w:proofErr w:type="gramStart"/>
      <w:r>
        <w:t>druh</w:t>
      </w:r>
      <w:proofErr w:type="gramEnd"/>
      <w:r>
        <w:t xml:space="preserve"> těžby</w:t>
      </w:r>
      <w:r>
        <w:rPr>
          <w:vertAlign w:val="superscript"/>
        </w:rPr>
        <w:t>(OLH)</w:t>
      </w:r>
      <w:r>
        <w:t xml:space="preserve">  …………. množství v m</w:t>
      </w:r>
      <w:r>
        <w:rPr>
          <w:vertAlign w:val="superscript"/>
        </w:rPr>
        <w:t>3 (OLH)</w:t>
      </w:r>
      <w:r>
        <w:t xml:space="preserve"> …………. plocha holiny po těžbě</w:t>
      </w:r>
      <w:r>
        <w:rPr>
          <w:vertAlign w:val="superscript"/>
        </w:rPr>
        <w:t>(OLH)</w:t>
      </w:r>
      <w:r>
        <w:t xml:space="preserve"> ………….. doba provedení ……...</w:t>
      </w:r>
    </w:p>
    <w:p w:rsidR="00F35974" w:rsidRDefault="00F35974">
      <w:pPr>
        <w:spacing w:line="360" w:lineRule="auto"/>
        <w:rPr>
          <w:sz w:val="18"/>
        </w:rPr>
      </w:pPr>
    </w:p>
    <w:p w:rsidR="00F35974" w:rsidRDefault="00F35974">
      <w:pPr>
        <w:spacing w:line="360" w:lineRule="auto"/>
      </w:pPr>
      <w:r>
        <w:t xml:space="preserve">Katastrální území …………..…………………….. </w:t>
      </w:r>
      <w:proofErr w:type="gramStart"/>
      <w:r>
        <w:t>parc</w:t>
      </w:r>
      <w:proofErr w:type="gramEnd"/>
      <w:r>
        <w:t>.</w:t>
      </w:r>
      <w:proofErr w:type="gramStart"/>
      <w:r>
        <w:t>č.</w:t>
      </w:r>
      <w:proofErr w:type="gramEnd"/>
      <w:r>
        <w:t xml:space="preserve"> ….…………………………………</w:t>
      </w:r>
    </w:p>
    <w:p w:rsidR="00F35974" w:rsidRDefault="00F35974">
      <w:pPr>
        <w:spacing w:line="360" w:lineRule="auto"/>
      </w:pPr>
      <w:r>
        <w:t>lesní porost</w:t>
      </w:r>
      <w:r>
        <w:rPr>
          <w:vertAlign w:val="superscript"/>
        </w:rPr>
        <w:t>(OLH)</w:t>
      </w:r>
      <w:r>
        <w:t xml:space="preserve"> …………………………… věk</w:t>
      </w:r>
      <w:r>
        <w:rPr>
          <w:vertAlign w:val="superscript"/>
        </w:rPr>
        <w:t>(OLH)</w:t>
      </w:r>
      <w:r>
        <w:t xml:space="preserve"> ……………. </w:t>
      </w:r>
      <w:proofErr w:type="gramStart"/>
      <w:r>
        <w:t>druh</w:t>
      </w:r>
      <w:proofErr w:type="gramEnd"/>
      <w:r>
        <w:t xml:space="preserve"> těžby</w:t>
      </w:r>
      <w:r>
        <w:rPr>
          <w:vertAlign w:val="superscript"/>
        </w:rPr>
        <w:t>(OLH)</w:t>
      </w:r>
      <w:r>
        <w:t xml:space="preserve">  …………. množství v m</w:t>
      </w:r>
      <w:r>
        <w:rPr>
          <w:vertAlign w:val="superscript"/>
        </w:rPr>
        <w:t>3 (OLH)</w:t>
      </w:r>
      <w:r>
        <w:t xml:space="preserve"> …………. plocha holiny po těžbě</w:t>
      </w:r>
      <w:r>
        <w:rPr>
          <w:vertAlign w:val="superscript"/>
        </w:rPr>
        <w:t>(OLH)</w:t>
      </w:r>
      <w:r>
        <w:t xml:space="preserve"> ………….. doba provedení ……...</w:t>
      </w:r>
    </w:p>
    <w:p w:rsidR="00F35974" w:rsidRDefault="00F35974">
      <w:pPr>
        <w:spacing w:line="360" w:lineRule="auto"/>
        <w:rPr>
          <w:sz w:val="18"/>
        </w:rPr>
      </w:pPr>
    </w:p>
    <w:p w:rsidR="00F35974" w:rsidRDefault="00F35974">
      <w:pPr>
        <w:spacing w:line="360" w:lineRule="auto"/>
      </w:pPr>
      <w:r>
        <w:rPr>
          <w:b/>
        </w:rPr>
        <w:t xml:space="preserve">Vlastník lesa, </w:t>
      </w:r>
      <w:r>
        <w:rPr>
          <w:b/>
          <w:u w:val="single"/>
        </w:rPr>
        <w:t>oznamující</w:t>
      </w:r>
      <w:r>
        <w:rPr>
          <w:b/>
        </w:rPr>
        <w:t xml:space="preserve"> těžbu:</w:t>
      </w:r>
      <w:r>
        <w:t xml:space="preserve">  Příjmení, jméno, datum narození</w:t>
      </w:r>
      <w:r w:rsidR="009501B8">
        <w:t xml:space="preserve"> </w:t>
      </w:r>
      <w:r>
        <w:t>…………………………………………… …………………………………………………….</w:t>
      </w:r>
    </w:p>
    <w:p w:rsidR="009501B8" w:rsidRDefault="009501B8" w:rsidP="009501B8">
      <w:pPr>
        <w:tabs>
          <w:tab w:val="left" w:pos="7020"/>
        </w:tabs>
        <w:spacing w:line="360" w:lineRule="auto"/>
      </w:pPr>
      <w:proofErr w:type="spellStart"/>
      <w:r>
        <w:t>trv</w:t>
      </w:r>
      <w:proofErr w:type="spellEnd"/>
      <w:r>
        <w:t>. pobyt………………….……………… ………………………………PSČ ……………….</w:t>
      </w:r>
    </w:p>
    <w:p w:rsidR="00F35974" w:rsidRDefault="00F35974" w:rsidP="009501B8">
      <w:pPr>
        <w:tabs>
          <w:tab w:val="left" w:pos="7020"/>
        </w:tabs>
        <w:spacing w:line="360" w:lineRule="auto"/>
      </w:pPr>
      <w:r>
        <w:t>adresa pro doručení ………………………………………………………</w:t>
      </w:r>
      <w:r w:rsidR="009501B8">
        <w:tab/>
      </w:r>
      <w:proofErr w:type="gramStart"/>
      <w:r>
        <w:t>PSČ ..…</w:t>
      </w:r>
      <w:proofErr w:type="gramEnd"/>
      <w:r>
        <w:t>…</w:t>
      </w:r>
      <w:r w:rsidR="009501B8">
        <w:t>…</w:t>
      </w:r>
      <w:r>
        <w:t>……… tel……………….  datum ……………………  Podpis …..……………………………………</w:t>
      </w:r>
      <w:r w:rsidR="009501B8">
        <w:t>.</w:t>
      </w:r>
    </w:p>
    <w:p w:rsidR="00F35974" w:rsidRDefault="00F35974">
      <w:pPr>
        <w:spacing w:line="360" w:lineRule="auto"/>
        <w:rPr>
          <w:sz w:val="16"/>
        </w:rPr>
      </w:pPr>
    </w:p>
    <w:p w:rsidR="00F35974" w:rsidRDefault="00F35974">
      <w:pPr>
        <w:jc w:val="both"/>
        <w:rPr>
          <w:sz w:val="22"/>
        </w:rPr>
      </w:pPr>
      <w:r>
        <w:rPr>
          <w:b/>
          <w:u w:val="single"/>
        </w:rPr>
        <w:t>Souhlas spoluvlastníků lesa</w:t>
      </w:r>
      <w:r>
        <w:rPr>
          <w:b/>
        </w:rPr>
        <w:t>:</w:t>
      </w:r>
      <w:r>
        <w:t xml:space="preserve"> </w:t>
      </w:r>
      <w:r>
        <w:rPr>
          <w:sz w:val="22"/>
        </w:rPr>
        <w:t xml:space="preserve">k nakládání s majetkem </w:t>
      </w:r>
      <w:r>
        <w:rPr>
          <w:sz w:val="22"/>
          <w:u w:val="single"/>
        </w:rPr>
        <w:t xml:space="preserve">je třeba uvést jména, </w:t>
      </w:r>
      <w:r w:rsidR="009501B8">
        <w:rPr>
          <w:sz w:val="22"/>
          <w:u w:val="single"/>
        </w:rPr>
        <w:t>data nar</w:t>
      </w:r>
      <w:r w:rsidR="001215AE">
        <w:rPr>
          <w:sz w:val="22"/>
          <w:u w:val="single"/>
        </w:rPr>
        <w:t>ození</w:t>
      </w:r>
      <w:r w:rsidR="009501B8">
        <w:rPr>
          <w:sz w:val="22"/>
          <w:u w:val="single"/>
        </w:rPr>
        <w:t xml:space="preserve">, </w:t>
      </w:r>
      <w:r>
        <w:rPr>
          <w:sz w:val="22"/>
          <w:u w:val="single"/>
        </w:rPr>
        <w:t xml:space="preserve">adresy </w:t>
      </w:r>
      <w:r w:rsidR="001215AE">
        <w:rPr>
          <w:sz w:val="22"/>
          <w:u w:val="single"/>
        </w:rPr>
        <w:br/>
      </w:r>
      <w:r>
        <w:rPr>
          <w:sz w:val="22"/>
          <w:u w:val="single"/>
        </w:rPr>
        <w:t>a podpisy</w:t>
      </w:r>
      <w:r>
        <w:rPr>
          <w:sz w:val="22"/>
        </w:rPr>
        <w:t xml:space="preserve"> spoluvlastníků, jejichž podíl celkem převyšuje ½ majetku. Jsou-li dva spoluvlastníci ste</w:t>
      </w:r>
      <w:r>
        <w:rPr>
          <w:sz w:val="22"/>
        </w:rPr>
        <w:t>j</w:t>
      </w:r>
      <w:r>
        <w:rPr>
          <w:sz w:val="22"/>
        </w:rPr>
        <w:t>ným dílem, nebo je vlastnictví bezpodílové, např. společné jmění manželů, je nutné, aby těžbu ozn</w:t>
      </w:r>
      <w:r>
        <w:rPr>
          <w:sz w:val="22"/>
        </w:rPr>
        <w:t>á</w:t>
      </w:r>
      <w:r>
        <w:rPr>
          <w:sz w:val="22"/>
        </w:rPr>
        <w:t xml:space="preserve">mili oba  </w:t>
      </w:r>
    </w:p>
    <w:p w:rsidR="00F35974" w:rsidRDefault="00F35974">
      <w:pPr>
        <w:rPr>
          <w:sz w:val="22"/>
        </w:rPr>
      </w:pPr>
    </w:p>
    <w:p w:rsidR="00F35974" w:rsidRDefault="00F35974">
      <w:pPr>
        <w:numPr>
          <w:ilvl w:val="0"/>
          <w:numId w:val="2"/>
        </w:numPr>
        <w:tabs>
          <w:tab w:val="clear" w:pos="720"/>
          <w:tab w:val="num" w:pos="180"/>
        </w:tabs>
        <w:spacing w:line="360" w:lineRule="auto"/>
        <w:ind w:left="181" w:hanging="181"/>
        <w:rPr>
          <w:b/>
        </w:rPr>
      </w:pPr>
      <w:r>
        <w:t xml:space="preserve">  ………………………………………………………………………podpis.….….….….</w:t>
      </w:r>
      <w:proofErr w:type="gramStart"/>
      <w:r>
        <w:t>…..</w:t>
      </w:r>
      <w:proofErr w:type="gramEnd"/>
    </w:p>
    <w:p w:rsidR="00F35974" w:rsidRDefault="00F35974">
      <w:pPr>
        <w:numPr>
          <w:ilvl w:val="0"/>
          <w:numId w:val="2"/>
        </w:numPr>
        <w:tabs>
          <w:tab w:val="clear" w:pos="720"/>
          <w:tab w:val="num" w:pos="180"/>
        </w:tabs>
        <w:spacing w:line="360" w:lineRule="auto"/>
        <w:ind w:left="180" w:hanging="180"/>
        <w:rPr>
          <w:b/>
        </w:rPr>
      </w:pPr>
      <w:r>
        <w:t xml:space="preserve">  ………………………………………………………………………podpis….…………</w:t>
      </w:r>
      <w:proofErr w:type="gramStart"/>
      <w:r>
        <w:t>…..</w:t>
      </w:r>
      <w:proofErr w:type="gramEnd"/>
    </w:p>
    <w:p w:rsidR="00F35974" w:rsidRDefault="00F35974">
      <w:pPr>
        <w:numPr>
          <w:ilvl w:val="0"/>
          <w:numId w:val="2"/>
        </w:numPr>
        <w:tabs>
          <w:tab w:val="clear" w:pos="720"/>
          <w:tab w:val="num" w:pos="180"/>
        </w:tabs>
        <w:spacing w:line="360" w:lineRule="auto"/>
        <w:ind w:left="180" w:hanging="180"/>
        <w:rPr>
          <w:b/>
        </w:rPr>
      </w:pPr>
      <w:r>
        <w:t xml:space="preserve">  ………………………………………………………………………podpis….…………</w:t>
      </w:r>
      <w:proofErr w:type="gramStart"/>
      <w:r>
        <w:t>…..</w:t>
      </w:r>
      <w:proofErr w:type="gramEnd"/>
    </w:p>
    <w:p w:rsidR="00F35974" w:rsidRDefault="00F35974">
      <w:pPr>
        <w:numPr>
          <w:ilvl w:val="0"/>
          <w:numId w:val="2"/>
        </w:numPr>
        <w:tabs>
          <w:tab w:val="clear" w:pos="720"/>
          <w:tab w:val="num" w:pos="180"/>
        </w:tabs>
        <w:spacing w:line="360" w:lineRule="auto"/>
        <w:ind w:left="180" w:hanging="180"/>
        <w:rPr>
          <w:b/>
        </w:rPr>
      </w:pPr>
      <w:r>
        <w:t xml:space="preserve">  ………………………………………………………………………podpis….…………</w:t>
      </w:r>
      <w:proofErr w:type="gramStart"/>
      <w:r>
        <w:t>…..</w:t>
      </w:r>
      <w:proofErr w:type="gramEnd"/>
    </w:p>
    <w:p w:rsidR="00F35974" w:rsidRDefault="00F35974">
      <w:pPr>
        <w:spacing w:line="360" w:lineRule="auto"/>
      </w:pPr>
    </w:p>
    <w:p w:rsidR="001215AE" w:rsidRDefault="00F35974" w:rsidP="001215AE">
      <w:pPr>
        <w:spacing w:line="360" w:lineRule="auto"/>
        <w:ind w:right="-108"/>
        <w:rPr>
          <w:b/>
        </w:rPr>
      </w:pPr>
      <w:r>
        <w:rPr>
          <w:b/>
        </w:rPr>
        <w:t>Osoba, která koupila lesní porost:</w:t>
      </w:r>
      <w:r>
        <w:t xml:space="preserve"> jméno</w:t>
      </w:r>
      <w:r w:rsidR="001215AE">
        <w:t>/název….</w:t>
      </w:r>
      <w:r>
        <w:t>…………………………………………. bydliště</w:t>
      </w:r>
      <w:r w:rsidR="001215AE">
        <w:t>/sídlo</w:t>
      </w:r>
      <w:r>
        <w:t>……………………………………………</w:t>
      </w:r>
      <w:proofErr w:type="gramStart"/>
      <w:r>
        <w:t>PSČ ..…</w:t>
      </w:r>
      <w:proofErr w:type="gramEnd"/>
      <w:r>
        <w:t xml:space="preserve">………… tel………………. </w:t>
      </w:r>
      <w:r w:rsidR="001215AE">
        <w:t>nar./IČO. ………………  d</w:t>
      </w:r>
      <w:r w:rsidR="001215AE">
        <w:t>a</w:t>
      </w:r>
      <w:r w:rsidR="001215AE">
        <w:t>tum …………………… Podpis/razítko:</w:t>
      </w:r>
    </w:p>
    <w:p w:rsidR="00F35974" w:rsidRDefault="00F35974" w:rsidP="001215AE">
      <w:pPr>
        <w:spacing w:line="360" w:lineRule="auto"/>
        <w:rPr>
          <w:b/>
        </w:rPr>
      </w:pPr>
    </w:p>
    <w:p w:rsidR="00F35974" w:rsidRDefault="00F35974">
      <w:pPr>
        <w:spacing w:line="360" w:lineRule="auto"/>
        <w:ind w:right="-108"/>
        <w:rPr>
          <w:b/>
        </w:rPr>
      </w:pPr>
      <w:r>
        <w:rPr>
          <w:b/>
        </w:rPr>
        <w:t>Osoba/firma, která provede lesní těžbu:</w:t>
      </w:r>
      <w:r>
        <w:t xml:space="preserve"> jméno/název .……………………………………… bydliště/sídlo……………………………………………</w:t>
      </w:r>
      <w:proofErr w:type="gramStart"/>
      <w:r>
        <w:t>PSČ ..…</w:t>
      </w:r>
      <w:proofErr w:type="gramEnd"/>
      <w:r>
        <w:t xml:space="preserve">…………..tel………………. </w:t>
      </w:r>
      <w:r w:rsidR="001215AE">
        <w:t>nar./IČO.</w:t>
      </w:r>
      <w:r>
        <w:t xml:space="preserve"> ………………  d</w:t>
      </w:r>
      <w:r>
        <w:t>a</w:t>
      </w:r>
      <w:r>
        <w:t>tum …………………… Podpis/razítko:</w:t>
      </w:r>
    </w:p>
    <w:p w:rsidR="00F35974" w:rsidRDefault="00F35974">
      <w:pPr>
        <w:rPr>
          <w:sz w:val="20"/>
        </w:rPr>
      </w:pPr>
    </w:p>
    <w:p w:rsidR="00F35974" w:rsidRDefault="00F35974">
      <w:pPr>
        <w:rPr>
          <w:b/>
          <w:sz w:val="20"/>
        </w:rPr>
      </w:pPr>
      <w:r>
        <w:rPr>
          <w:b/>
          <w:sz w:val="20"/>
        </w:rPr>
        <w:t>Pozn.:</w:t>
      </w:r>
    </w:p>
    <w:p w:rsidR="00F35974" w:rsidRDefault="00F35974">
      <w:pPr>
        <w:rPr>
          <w:sz w:val="20"/>
        </w:rPr>
      </w:pPr>
      <w:r>
        <w:rPr>
          <w:sz w:val="20"/>
        </w:rPr>
        <w:t>(OLH) – tyto údaje Vám sdělí odborný lesní hospodář</w:t>
      </w:r>
    </w:p>
    <w:p w:rsidR="00F35974" w:rsidRDefault="00F35974">
      <w:pPr>
        <w:rPr>
          <w:sz w:val="20"/>
        </w:rPr>
      </w:pPr>
      <w:r>
        <w:rPr>
          <w:sz w:val="20"/>
        </w:rPr>
        <w:t>poučení na druhé straně</w:t>
      </w:r>
    </w:p>
    <w:p w:rsidR="00F35974" w:rsidRDefault="00F35974"/>
    <w:p w:rsidR="00F35974" w:rsidRDefault="00F35974">
      <w:pPr>
        <w:rPr>
          <w:b/>
        </w:rPr>
      </w:pPr>
      <w:r>
        <w:rPr>
          <w:b/>
        </w:rPr>
        <w:t>Vyjádření odborného lesního hospodáře (OLH):</w:t>
      </w:r>
    </w:p>
    <w:p w:rsidR="00F35974" w:rsidRDefault="00F35974">
      <w:pPr>
        <w:rPr>
          <w:sz w:val="22"/>
        </w:rPr>
      </w:pPr>
    </w:p>
    <w:p w:rsidR="00F35974" w:rsidRDefault="00F35974">
      <w:pPr>
        <w:rPr>
          <w:sz w:val="22"/>
        </w:rPr>
      </w:pPr>
      <w:r>
        <w:rPr>
          <w:sz w:val="22"/>
        </w:rPr>
        <w:t>Situační nákres umístění a stručný popis těžby:</w:t>
      </w:r>
    </w:p>
    <w:p w:rsidR="00F35974" w:rsidRDefault="00F35974">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110"/>
      </w:tblGrid>
      <w:tr w:rsidR="00F35974">
        <w:tblPrEx>
          <w:tblCellMar>
            <w:top w:w="0" w:type="dxa"/>
            <w:bottom w:w="0" w:type="dxa"/>
          </w:tblCellMar>
        </w:tblPrEx>
        <w:trPr>
          <w:trHeight w:val="6858"/>
        </w:trPr>
        <w:tc>
          <w:tcPr>
            <w:tcW w:w="5110" w:type="dxa"/>
          </w:tcPr>
          <w:p w:rsidR="00F35974" w:rsidRDefault="00F35974">
            <w:pPr>
              <w:rPr>
                <w:sz w:val="22"/>
              </w:rPr>
            </w:pPr>
          </w:p>
        </w:tc>
      </w:tr>
    </w:tbl>
    <w:p w:rsidR="00F35974" w:rsidRDefault="00F35974">
      <w:pPr>
        <w:rPr>
          <w:sz w:val="22"/>
        </w:rPr>
      </w:pPr>
    </w:p>
    <w:p w:rsidR="00F35974" w:rsidRDefault="00F35974">
      <w:pPr>
        <w:rPr>
          <w:sz w:val="22"/>
        </w:rPr>
      </w:pPr>
    </w:p>
    <w:p w:rsidR="00F35974" w:rsidRDefault="00F35974">
      <w:pPr>
        <w:rPr>
          <w:sz w:val="22"/>
        </w:rPr>
      </w:pPr>
    </w:p>
    <w:p w:rsidR="00F35974" w:rsidRDefault="00F35974">
      <w:pPr>
        <w:rPr>
          <w:sz w:val="22"/>
        </w:rPr>
      </w:pPr>
    </w:p>
    <w:p w:rsidR="00F35974" w:rsidRDefault="00F35974">
      <w:pPr>
        <w:rPr>
          <w:sz w:val="22"/>
        </w:rPr>
      </w:pPr>
      <w:r>
        <w:rPr>
          <w:sz w:val="22"/>
        </w:rPr>
        <w:t xml:space="preserve">                                                                           razítko a podpis OLH   …………………………………</w:t>
      </w:r>
    </w:p>
    <w:p w:rsidR="00F35974" w:rsidRDefault="00F35974">
      <w:pPr>
        <w:rPr>
          <w:sz w:val="22"/>
        </w:rPr>
      </w:pPr>
    </w:p>
    <w:p w:rsidR="00F35974" w:rsidRDefault="00F35974">
      <w:pPr>
        <w:rPr>
          <w:sz w:val="22"/>
        </w:rPr>
      </w:pPr>
    </w:p>
    <w:p w:rsidR="00F35974" w:rsidRDefault="00F35974">
      <w:pPr>
        <w:rPr>
          <w:sz w:val="22"/>
        </w:rPr>
      </w:pPr>
    </w:p>
    <w:p w:rsidR="00F35974" w:rsidRDefault="00F35974">
      <w:pPr>
        <w:rPr>
          <w:sz w:val="22"/>
        </w:rPr>
      </w:pPr>
      <w:r>
        <w:rPr>
          <w:b/>
          <w:sz w:val="22"/>
        </w:rPr>
        <w:t>Poučení:</w:t>
      </w:r>
    </w:p>
    <w:p w:rsidR="00F35974" w:rsidRDefault="00F35974">
      <w:pPr>
        <w:pStyle w:val="Zkladntext"/>
      </w:pPr>
      <w:r>
        <w:t xml:space="preserve">   Zákonem č. 67/2000 Sb. bylo mimo jiné upraveno znění § 33 </w:t>
      </w:r>
      <w:proofErr w:type="gramStart"/>
      <w:r>
        <w:t>odst.3 lesního</w:t>
      </w:r>
      <w:proofErr w:type="gramEnd"/>
      <w:r>
        <w:t xml:space="preserve"> zákona č. 289/1995 Sb., ve znění pozdějších předpisů. Touto novelou byla stanovena povinnost zamýšlenou těžbu minimálně 30 dnů předem oznámit orgánu státní správy lesů (SSL), zde MěÚ Jilemnice včetně vyjádření OLH nejen vlastníku lesa, ale i tomu, kdo koupil lesní porost (tzv. nastojato) a také tomu, kdo fyzicky pr</w:t>
      </w:r>
      <w:r>
        <w:t>o</w:t>
      </w:r>
      <w:r>
        <w:t>vádí tě</w:t>
      </w:r>
      <w:r>
        <w:t>ž</w:t>
      </w:r>
      <w:r>
        <w:t>bu. Nesplnění této povinnosti kteroukoliv stranou lze pokutovat až do l 000 000 Kč.</w:t>
      </w:r>
    </w:p>
    <w:p w:rsidR="00F35974" w:rsidRDefault="00F35974">
      <w:pPr>
        <w:pStyle w:val="Zkladntext"/>
      </w:pPr>
      <w:r>
        <w:t xml:space="preserve">   Z uvedených důvodů a pro usnadnění oznámení těžby jsme pro Vás připravili tento tiskopis, který je třeba vyplnit v celém rozsahu a podepsat všemi zúčastněnými osobami. Vzniklo-li vlastnictví </w:t>
      </w:r>
      <w:proofErr w:type="gramStart"/>
      <w:r>
        <w:t>lesa  v době</w:t>
      </w:r>
      <w:proofErr w:type="gramEnd"/>
      <w:r>
        <w:t xml:space="preserve"> ne starší než 1 rok, je nutné je doložit dokladem o provedení vkladu změny vlastníka do katas</w:t>
      </w:r>
      <w:r>
        <w:t>t</w:t>
      </w:r>
      <w:r>
        <w:t>ru nemovitostí. Údaje o déle trvajícím vlastnictví má zdejší úřad k dispozici, není třeba je dokládat.</w:t>
      </w:r>
    </w:p>
    <w:p w:rsidR="00F35974" w:rsidRDefault="00F35974">
      <w:pPr>
        <w:jc w:val="both"/>
        <w:rPr>
          <w:sz w:val="22"/>
        </w:rPr>
      </w:pPr>
      <w:r>
        <w:rPr>
          <w:sz w:val="22"/>
        </w:rPr>
        <w:t xml:space="preserve">   Je vhodné, aby toto vyrozumění o těžbě odesílal orgánu SSL ten, kdo těžbu oznamuje (ne OLH), aby mu bylo známo datum doručení této listiny orgánu SSL. Pokud orgán SSL nesdělí osobě, která jej p</w:t>
      </w:r>
      <w:r>
        <w:rPr>
          <w:sz w:val="22"/>
        </w:rPr>
        <w:t>í</w:t>
      </w:r>
      <w:r>
        <w:rPr>
          <w:sz w:val="22"/>
        </w:rPr>
        <w:t>semně vyrozuměla o záměru provést těžbu, své stanovisko do 30 dnů ode dne doručení vyrozumění, může tato osoba těžbu provést tak, jak ji oznámila. Naší snahou je písemně odpovědět všem v co ne</w:t>
      </w:r>
      <w:r>
        <w:rPr>
          <w:sz w:val="22"/>
        </w:rPr>
        <w:t>j</w:t>
      </w:r>
      <w:r>
        <w:rPr>
          <w:sz w:val="22"/>
        </w:rPr>
        <w:t xml:space="preserve">kratší době. </w:t>
      </w:r>
    </w:p>
    <w:p w:rsidR="00F35974" w:rsidRDefault="00F35974">
      <w:pPr>
        <w:jc w:val="both"/>
        <w:rPr>
          <w:sz w:val="22"/>
        </w:rPr>
      </w:pPr>
      <w:r>
        <w:rPr>
          <w:sz w:val="22"/>
        </w:rPr>
        <w:t xml:space="preserve">   Na vydání stanoviska orgánu SSL se nevztahují obecné předpisy o správním říz</w:t>
      </w:r>
      <w:r>
        <w:rPr>
          <w:sz w:val="22"/>
        </w:rPr>
        <w:t>e</w:t>
      </w:r>
      <w:r>
        <w:rPr>
          <w:sz w:val="22"/>
        </w:rPr>
        <w:t>ní.</w:t>
      </w:r>
    </w:p>
    <w:p w:rsidR="00F35974" w:rsidRDefault="00F35974">
      <w:pPr>
        <w:jc w:val="both"/>
      </w:pPr>
      <w:r>
        <w:rPr>
          <w:sz w:val="22"/>
        </w:rPr>
        <w:t xml:space="preserve">   Doporučujeme, aby ten, kdo těžbu fyzicky provádí, měl u sebe stanovisko orgánu SSL k prováděné těžbě z důvodu možnosti jeho předložení pracovníkům oprávněným provádět dozor v lese (OLH, lesní stráž, Česká inspekce životního prostředí, policie, SSL).</w:t>
      </w:r>
      <w:r>
        <w:t xml:space="preserve"> </w:t>
      </w:r>
    </w:p>
    <w:sectPr w:rsidR="00F35974">
      <w:pgSz w:w="11906" w:h="16838"/>
      <w:pgMar w:top="899" w:right="1417" w:bottom="71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77377"/>
    <w:multiLevelType w:val="hybridMultilevel"/>
    <w:tmpl w:val="B9101DC2"/>
    <w:lvl w:ilvl="0" w:tplc="1E004E7E">
      <w:start w:val="1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3AC146F2"/>
    <w:multiLevelType w:val="hybridMultilevel"/>
    <w:tmpl w:val="F800E43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61ED0EFD"/>
    <w:multiLevelType w:val="hybridMultilevel"/>
    <w:tmpl w:val="42287C0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142"/>
  <w:doNotHyphenateCaps/>
  <w:noPunctuationKerning/>
  <w:characterSpacingControl w:val="doNotCompress"/>
  <w:compat/>
  <w:rsids>
    <w:rsidRoot w:val="009501B8"/>
    <w:rsid w:val="001215AE"/>
    <w:rsid w:val="005713A6"/>
    <w:rsid w:val="007B749E"/>
    <w:rsid w:val="00922523"/>
    <w:rsid w:val="009501B8"/>
    <w:rsid w:val="00F3597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i/>
      <w:iCs/>
    </w:rPr>
  </w:style>
  <w:style w:type="paragraph" w:styleId="Nadpis2">
    <w:name w:val="heading 2"/>
    <w:basedOn w:val="Normln"/>
    <w:next w:val="Normln"/>
    <w:qFormat/>
    <w:pPr>
      <w:keepNext/>
      <w:outlineLvl w:val="1"/>
    </w:pPr>
    <w:rPr>
      <w:sz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
    <w:name w:val="Body Text"/>
    <w:basedOn w:val="Normln"/>
    <w:pPr>
      <w:jc w:val="both"/>
    </w:pPr>
    <w:rPr>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528</Words>
  <Characters>3120</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Městský úřad Jilemnice</vt:lpstr>
    </vt:vector>
  </TitlesOfParts>
  <Company>OkU</Company>
  <LinksUpToDate>false</LinksUpToDate>
  <CharactersWithSpaces>3641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Městský úřad Jilemnice</dc:title>
  <dc:creator>Ing. Věra Doležalová</dc:creator>
  <cp:lastModifiedBy>STROMBUCH</cp:lastModifiedBy>
  <cp:revision>2</cp:revision>
  <cp:lastPrinted>2005-03-03T12:28:00Z</cp:lastPrinted>
  <dcterms:created xsi:type="dcterms:W3CDTF">2018-06-12T11:09:00Z</dcterms:created>
  <dcterms:modified xsi:type="dcterms:W3CDTF">2018-06-12T11:09:00Z</dcterms:modified>
</cp:coreProperties>
</file>